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7EBD2F25" w:rsidR="00D25107" w:rsidRPr="00AB1981" w:rsidRDefault="00EC5011" w:rsidP="00DA6B36">
      <w:pPr>
        <w:jc w:val="right"/>
        <w:rPr>
          <w:b/>
        </w:rPr>
      </w:pPr>
      <w:bookmarkStart w:id="0" w:name="_Hlk525421178"/>
      <w:r w:rsidRPr="00AB1981">
        <w:rPr>
          <w:b/>
        </w:rPr>
        <w:t xml:space="preserve">          </w:t>
      </w:r>
      <w:r w:rsidR="00D25107" w:rsidRPr="00AB1981">
        <w:rPr>
          <w:b/>
        </w:rPr>
        <w:t xml:space="preserve">                    </w:t>
      </w:r>
      <w:r w:rsidR="00EE60B6" w:rsidRPr="00AB1981">
        <w:rPr>
          <w:b/>
        </w:rPr>
        <w:t>... / … / 202</w:t>
      </w:r>
      <w:r w:rsidR="000506B6">
        <w:rPr>
          <w:b/>
        </w:rPr>
        <w:t>5</w:t>
      </w:r>
    </w:p>
    <w:p w14:paraId="2C6E7CE5" w14:textId="77777777" w:rsidR="00020B87" w:rsidRPr="00AB198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AB1981" w:rsidRDefault="007676E1" w:rsidP="00D664D1">
      <w:pPr>
        <w:jc w:val="center"/>
        <w:rPr>
          <w:b/>
        </w:rPr>
      </w:pPr>
      <w:r w:rsidRPr="00AB1981">
        <w:rPr>
          <w:b/>
        </w:rPr>
        <w:t>TÜRKÇE</w:t>
      </w:r>
      <w:r w:rsidR="00020B87" w:rsidRPr="00AB1981">
        <w:rPr>
          <w:b/>
        </w:rPr>
        <w:t xml:space="preserve"> DERSİ GÜNLÜK DERS PLANI</w:t>
      </w:r>
    </w:p>
    <w:p w14:paraId="70E161FA" w14:textId="5259E78A" w:rsidR="00706E39" w:rsidRPr="00AB1981" w:rsidRDefault="00706E39" w:rsidP="00706E39">
      <w:pPr>
        <w:jc w:val="center"/>
        <w:rPr>
          <w:b/>
        </w:rPr>
      </w:pPr>
      <w:r w:rsidRPr="00AB1981">
        <w:rPr>
          <w:b/>
        </w:rPr>
        <w:t>(HAFTA</w:t>
      </w:r>
      <w:r w:rsidR="00DA6B36" w:rsidRPr="00AB1981">
        <w:rPr>
          <w:b/>
        </w:rPr>
        <w:t xml:space="preserve"> </w:t>
      </w:r>
      <w:proofErr w:type="gramStart"/>
      <w:r w:rsidR="008A70F5">
        <w:rPr>
          <w:b/>
        </w:rPr>
        <w:t xml:space="preserve">2 </w:t>
      </w:r>
      <w:r w:rsidRPr="00AB1981">
        <w:rPr>
          <w:b/>
        </w:rPr>
        <w:t>)</w:t>
      </w:r>
      <w:proofErr w:type="gramEnd"/>
    </w:p>
    <w:p w14:paraId="1178A33E" w14:textId="77777777" w:rsidR="00020B87" w:rsidRPr="00AB1981" w:rsidRDefault="00020B87" w:rsidP="00020B87">
      <w:pPr>
        <w:tabs>
          <w:tab w:val="left" w:pos="1894"/>
        </w:tabs>
        <w:rPr>
          <w:b/>
        </w:rPr>
      </w:pPr>
      <w:r w:rsidRPr="00AB1981">
        <w:rPr>
          <w:b/>
        </w:rPr>
        <w:tab/>
      </w:r>
    </w:p>
    <w:p w14:paraId="5C1B38E5" w14:textId="77777777" w:rsidR="00E251B6" w:rsidRPr="00AB1981" w:rsidRDefault="00E251B6" w:rsidP="00E251B6">
      <w:pPr>
        <w:rPr>
          <w:b/>
        </w:rPr>
      </w:pPr>
      <w:bookmarkStart w:id="2" w:name="_Hlk509301420"/>
      <w:r w:rsidRPr="00AB19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198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AB1981" w:rsidRDefault="0050195F" w:rsidP="00042BEA">
            <w:pPr>
              <w:spacing w:line="220" w:lineRule="exact"/>
            </w:pPr>
            <w:bookmarkStart w:id="3" w:name="_Hlk525421145"/>
            <w:r w:rsidRPr="00AB198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AB1981" w:rsidRDefault="00DA6B36" w:rsidP="00042BEA">
            <w:pPr>
              <w:spacing w:line="220" w:lineRule="exact"/>
            </w:pPr>
            <w:r w:rsidRPr="00AB1981">
              <w:t>8 Saat</w:t>
            </w:r>
            <w:r w:rsidR="0080397C" w:rsidRPr="00AB1981">
              <w:t xml:space="preserve"> </w:t>
            </w:r>
          </w:p>
        </w:tc>
      </w:tr>
      <w:tr w:rsidR="00E251B6" w:rsidRPr="00AB198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AB1981" w:rsidRDefault="00E97C72" w:rsidP="00042BEA">
            <w:pPr>
              <w:tabs>
                <w:tab w:val="left" w:pos="284"/>
              </w:tabs>
              <w:spacing w:line="240" w:lineRule="exact"/>
            </w:pPr>
            <w:r w:rsidRPr="00AB1981">
              <w:t>TÜRKÇE</w:t>
            </w:r>
          </w:p>
        </w:tc>
      </w:tr>
      <w:tr w:rsidR="00E251B6" w:rsidRPr="00AB198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AB1981" w:rsidRDefault="00211CCB" w:rsidP="00042BEA">
            <w:pPr>
              <w:tabs>
                <w:tab w:val="left" w:pos="284"/>
              </w:tabs>
              <w:spacing w:line="240" w:lineRule="exact"/>
            </w:pPr>
            <w:r w:rsidRPr="00AB1981">
              <w:t>3</w:t>
            </w:r>
          </w:p>
        </w:tc>
      </w:tr>
      <w:tr w:rsidR="00E251B6" w:rsidRPr="00AB198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TEMA</w:t>
            </w:r>
            <w:r w:rsidR="0080397C" w:rsidRPr="00AB1981">
              <w:rPr>
                <w:b/>
              </w:rPr>
              <w:t xml:space="preserve"> </w:t>
            </w:r>
            <w:r w:rsidR="00E251B6" w:rsidRPr="00AB198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77777777" w:rsidR="00E251B6" w:rsidRPr="00AB1981" w:rsidRDefault="00C51337" w:rsidP="00042BEA">
            <w:pPr>
              <w:tabs>
                <w:tab w:val="left" w:pos="284"/>
              </w:tabs>
              <w:spacing w:line="240" w:lineRule="exact"/>
            </w:pPr>
            <w:r w:rsidRPr="00AB1981">
              <w:t>Erdemler</w:t>
            </w:r>
          </w:p>
        </w:tc>
      </w:tr>
      <w:tr w:rsidR="00706E39" w:rsidRPr="00AB198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77B2635F" w:rsidR="00706E39" w:rsidRPr="00AB1981" w:rsidRDefault="008A70F5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Küçük Ressam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Kral Salyangoz</w:t>
            </w:r>
          </w:p>
        </w:tc>
      </w:tr>
      <w:bookmarkEnd w:id="3"/>
    </w:tbl>
    <w:p w14:paraId="06A37C5B" w14:textId="77777777" w:rsidR="00E251B6" w:rsidRPr="00AB1981" w:rsidRDefault="00E251B6" w:rsidP="00E251B6">
      <w:pPr>
        <w:ind w:firstLine="180"/>
        <w:rPr>
          <w:b/>
        </w:rPr>
      </w:pPr>
    </w:p>
    <w:p w14:paraId="48E65E57" w14:textId="77777777" w:rsidR="00E251B6" w:rsidRPr="00AB1981" w:rsidRDefault="00E251B6" w:rsidP="00E251B6">
      <w:pPr>
        <w:ind w:firstLine="180"/>
        <w:rPr>
          <w:b/>
        </w:rPr>
      </w:pPr>
      <w:r w:rsidRPr="00AB19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198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9246D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14:paraId="6D072A55" w14:textId="77777777" w:rsidR="008A70F5" w:rsidRPr="002279A8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14:paraId="46EFFCAF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14:paraId="7FBD9E83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14:paraId="2876F8BC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14:paraId="7731028F" w14:textId="77777777" w:rsidR="008A70F5" w:rsidRPr="007A40FE" w:rsidRDefault="008A70F5" w:rsidP="008A70F5">
            <w:pPr>
              <w:rPr>
                <w:rFonts w:ascii="Tahoma" w:hAnsi="Tahoma" w:cs="Tahoma"/>
                <w:sz w:val="18"/>
                <w:szCs w:val="18"/>
              </w:rPr>
            </w:pPr>
            <w:r w:rsidRPr="000E677C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77C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2E3C25FB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T.3.3.2. Noktalama işaretlerine dikkat ederek okur.</w:t>
            </w:r>
          </w:p>
          <w:p w14:paraId="5489D5BD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T.3.3.7. Görselden/görsellerden hareketle bilmediği kelimelerin anlamlarını tahmin eder.</w:t>
            </w:r>
          </w:p>
          <w:p w14:paraId="46D99F68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T.3.3.8. Kelimelerin zıt anlamlılarını bulur.</w:t>
            </w:r>
          </w:p>
          <w:p w14:paraId="25C53A44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T.3.3.14. Okuduğu metnin konusunu belirler.</w:t>
            </w:r>
          </w:p>
          <w:p w14:paraId="1A59023F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9B40BF">
              <w:rPr>
                <w:rFonts w:ascii="Tahoma" w:hAnsi="Tahoma" w:cs="Tahoma"/>
                <w:sz w:val="16"/>
                <w:szCs w:val="16"/>
              </w:rPr>
              <w:t>T.3.3.16. Okuduğu metinle ilgili soruları cevaplar.</w:t>
            </w:r>
          </w:p>
          <w:p w14:paraId="63B7DF8F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0E677C">
              <w:rPr>
                <w:rFonts w:ascii="Tahoma" w:hAnsi="Tahoma" w:cs="Tahoma"/>
                <w:sz w:val="16"/>
                <w:szCs w:val="16"/>
              </w:rPr>
              <w:t>T.3.3.17. Metinle ilgili sorular sorar.</w:t>
            </w:r>
          </w:p>
          <w:p w14:paraId="20086564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T.3.3.18. Okuduğu metindeki hikâye unsurlarını belirler.</w:t>
            </w:r>
          </w:p>
          <w:p w14:paraId="7D266B24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T.3.3.19. Okuduğu metnin içeriğine uygun başlık/başlıklar belirler.</w:t>
            </w:r>
          </w:p>
          <w:p w14:paraId="45E93EA9" w14:textId="77777777" w:rsidR="008A70F5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T.3.3.23. Metindeki gerçek ve hayalî ögeleri ayırt eder.</w:t>
            </w:r>
          </w:p>
          <w:p w14:paraId="2015B988" w14:textId="77777777" w:rsidR="008A70F5" w:rsidRPr="007A40FE" w:rsidRDefault="008A70F5" w:rsidP="008A70F5">
            <w:pPr>
              <w:rPr>
                <w:rFonts w:ascii="Tahoma" w:hAnsi="Tahoma" w:cs="Tahoma"/>
                <w:sz w:val="18"/>
                <w:szCs w:val="18"/>
              </w:rPr>
            </w:pPr>
            <w:r w:rsidRPr="009933FC">
              <w:rPr>
                <w:rFonts w:ascii="Tahoma" w:hAnsi="Tahoma" w:cs="Tahoma"/>
                <w:sz w:val="16"/>
                <w:szCs w:val="16"/>
              </w:rPr>
              <w:t>T.3.3.24. Okudukları ile ilgili çıkarımlar yapar</w:t>
            </w:r>
          </w:p>
          <w:p w14:paraId="7C7B4B9A" w14:textId="77777777" w:rsidR="008A70F5" w:rsidRPr="00A320DD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14:paraId="211051CD" w14:textId="77777777" w:rsidR="008A70F5" w:rsidRPr="00A320DD" w:rsidRDefault="008A70F5" w:rsidP="008A70F5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T.3.4.13. Harfleri yapısal özelliklerine uygun yazar.</w:t>
            </w:r>
          </w:p>
          <w:p w14:paraId="12FB1296" w14:textId="0A1EECE2" w:rsidR="00DA6B36" w:rsidRPr="00AB1981" w:rsidRDefault="008A70F5" w:rsidP="008A70F5">
            <w:r w:rsidRPr="00A320DD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</w:tc>
      </w:tr>
      <w:tr w:rsidR="00E251B6" w:rsidRPr="00AB198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 xml:space="preserve">ÖĞRENME-ÖĞRETME YÖNTEM </w:t>
            </w:r>
          </w:p>
          <w:p w14:paraId="72BEC9C0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AB1981" w:rsidRDefault="00E251B6" w:rsidP="00042BEA">
            <w:r w:rsidRPr="00AB1981">
              <w:t xml:space="preserve">Anlatım, </w:t>
            </w:r>
            <w:r w:rsidR="00D664D1" w:rsidRPr="00AB1981">
              <w:t>soru cevap</w:t>
            </w:r>
            <w:r w:rsidR="008B04CB" w:rsidRPr="00AB1981">
              <w:t>, tümevarım</w:t>
            </w:r>
          </w:p>
        </w:tc>
      </w:tr>
      <w:tr w:rsidR="00E251B6" w:rsidRPr="00AB198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3E026DA8" w:rsidR="00E251B6" w:rsidRPr="00AB1981" w:rsidRDefault="00E251B6" w:rsidP="00530160">
            <w:r w:rsidRPr="00AB1981">
              <w:t xml:space="preserve">Bilgisayar, akıllı tahta, </w:t>
            </w:r>
            <w:r w:rsidR="00354E35" w:rsidRPr="00AB1981">
              <w:t>ders kitabı</w:t>
            </w:r>
            <w:r w:rsidR="0080397C" w:rsidRPr="00AB1981">
              <w:t xml:space="preserve">, </w:t>
            </w:r>
            <w:r w:rsidR="008B04CB" w:rsidRPr="00AB1981">
              <w:t>“</w:t>
            </w:r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Küçük Ressam </w:t>
            </w:r>
            <w:proofErr w:type="gramStart"/>
            <w:r w:rsidR="008A70F5"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 Kral Salyangoz</w:t>
            </w:r>
            <w:r w:rsidR="00530160" w:rsidRPr="00AB1981">
              <w:t>”</w:t>
            </w:r>
          </w:p>
        </w:tc>
      </w:tr>
      <w:tr w:rsidR="00E251B6" w:rsidRPr="00AB198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AB19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1981">
              <w:t>Sınıf</w:t>
            </w:r>
          </w:p>
        </w:tc>
      </w:tr>
      <w:tr w:rsidR="00E251B6" w:rsidRPr="00AB198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AB1981" w:rsidRDefault="00E251B6" w:rsidP="00042BEA">
            <w:pPr>
              <w:jc w:val="center"/>
            </w:pPr>
            <w:r w:rsidRPr="00AB1981">
              <w:rPr>
                <w:b/>
              </w:rPr>
              <w:t>ETKİNLİK SÜRECİ</w:t>
            </w:r>
          </w:p>
        </w:tc>
      </w:tr>
      <w:tr w:rsidR="00E251B6" w:rsidRPr="00AB198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3717538B" w:rsidR="00530160" w:rsidRPr="00AB1981" w:rsidRDefault="00AB198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‘</w:t>
            </w:r>
            <w:r w:rsidR="008A70F5">
              <w:rPr>
                <w:iCs/>
              </w:rPr>
              <w:t>Arkadaş seçerken nelere dikkat edersiniz</w:t>
            </w:r>
            <w:r w:rsidR="00530160" w:rsidRPr="00AB1981">
              <w:rPr>
                <w:iCs/>
              </w:rPr>
              <w:t>? Sorusu ile dikkat çekilir-öğrenciler konuşturulur</w:t>
            </w:r>
          </w:p>
          <w:p w14:paraId="07BF7E84" w14:textId="69D2E4BA" w:rsidR="00683C21" w:rsidRPr="00AB198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Küçük Ressam </w:t>
            </w:r>
            <w:proofErr w:type="gramStart"/>
            <w:r w:rsidR="008A70F5"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 Kral Salyangoz</w:t>
            </w:r>
            <w:r w:rsidR="00AB1981" w:rsidRPr="00AB1981">
              <w:t>” görsellerinin</w:t>
            </w:r>
            <w:r w:rsidR="00DA6B36" w:rsidRPr="00AB1981">
              <w:rPr>
                <w:iCs/>
              </w:rPr>
              <w:t xml:space="preserve"> neler çağrıştırdığı, arkadaşlar arasında yardımlaşmanın neden önemli olduğu sorgulanır.</w:t>
            </w:r>
          </w:p>
          <w:p w14:paraId="5865307E" w14:textId="5CD091B4" w:rsidR="00DA6B3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Küçük Ressam </w:t>
            </w:r>
            <w:proofErr w:type="gramStart"/>
            <w:r w:rsidR="008A70F5"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 w:rsidR="008A70F5">
              <w:rPr>
                <w:rFonts w:ascii="Tahoma" w:hAnsi="Tahoma" w:cs="Tahoma"/>
                <w:b/>
                <w:sz w:val="18"/>
                <w:szCs w:val="18"/>
              </w:rPr>
              <w:t xml:space="preserve"> Kral Salyangoz</w:t>
            </w:r>
            <w:r w:rsidR="00AB1981" w:rsidRPr="00AB1981">
              <w:t xml:space="preserve">” </w:t>
            </w:r>
            <w:r w:rsidR="008A70F5">
              <w:t>metni</w:t>
            </w:r>
            <w:r w:rsidRPr="00AB1981">
              <w:t xml:space="preserve"> </w:t>
            </w:r>
            <w:r w:rsidR="00DA6B36" w:rsidRPr="00AB1981">
              <w:rPr>
                <w:iCs/>
              </w:rPr>
              <w:t>noktalama işaretlerine dikkat ettirilerek okutulur.</w:t>
            </w:r>
          </w:p>
          <w:p w14:paraId="7121F9D4" w14:textId="56DE0F9C" w:rsidR="008A70F5" w:rsidRPr="003C62C3" w:rsidRDefault="008A70F5" w:rsidP="008A70F5">
            <w:pPr>
              <w:pStyle w:val="ListeParagraf"/>
              <w:numPr>
                <w:ilvl w:val="0"/>
                <w:numId w:val="21"/>
              </w:numPr>
            </w:pPr>
            <w:r>
              <w:t xml:space="preserve">Metnin </w:t>
            </w:r>
            <w:r w:rsidRPr="003C62C3">
              <w:t xml:space="preserve">konusu ve ana fikri buldurulur-hatalar düzeltilir. </w:t>
            </w:r>
            <w:r>
              <w:t>Metinde</w:t>
            </w:r>
            <w:r w:rsidRPr="003C62C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6E52DFD" w14:textId="77777777" w:rsidR="008A70F5" w:rsidRPr="00AB1981" w:rsidRDefault="008A70F5" w:rsidP="008A70F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D0247DC" w14:textId="792D2018" w:rsidR="00DA6B36" w:rsidRPr="00AB1981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25</w:t>
            </w:r>
            <w:r w:rsidRPr="00AB1981">
              <w:rPr>
                <w:iCs/>
              </w:rPr>
              <w:t xml:space="preserve">) </w:t>
            </w:r>
            <w:r w:rsidR="008A70F5">
              <w:rPr>
                <w:iCs/>
              </w:rPr>
              <w:t>K</w:t>
            </w:r>
            <w:r w:rsidRPr="00AB1981">
              <w:rPr>
                <w:iCs/>
              </w:rPr>
              <w:t>elime etkinlikleri yapılır.</w:t>
            </w:r>
          </w:p>
          <w:p w14:paraId="1B8BA6F4" w14:textId="4FD7527F" w:rsidR="00DA6B36" w:rsidRPr="00AB1981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26</w:t>
            </w:r>
            <w:r w:rsidRPr="00AB1981">
              <w:rPr>
                <w:iCs/>
              </w:rPr>
              <w:t xml:space="preserve">) </w:t>
            </w:r>
            <w:r w:rsidR="00EE60B6" w:rsidRPr="00AB1981">
              <w:rPr>
                <w:iCs/>
              </w:rPr>
              <w:t>Metne ait</w:t>
            </w:r>
            <w:r w:rsidRPr="00AB1981">
              <w:rPr>
                <w:iCs/>
              </w:rPr>
              <w:t xml:space="preserve"> sorular cevaplanır. </w:t>
            </w:r>
            <w:r w:rsidR="00EE60B6" w:rsidRPr="00AB1981">
              <w:rPr>
                <w:iCs/>
              </w:rPr>
              <w:t>Yazma ve tamamlama etkinlikleri yapılır.</w:t>
            </w:r>
          </w:p>
          <w:p w14:paraId="5790A4EC" w14:textId="5E25CFD3" w:rsidR="00C51337" w:rsidRPr="00AB1981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2</w:t>
            </w:r>
            <w:r w:rsidR="00AB1981" w:rsidRPr="00AB1981">
              <w:rPr>
                <w:iCs/>
              </w:rPr>
              <w:t>7</w:t>
            </w:r>
            <w:r w:rsidRPr="00AB1981">
              <w:rPr>
                <w:iCs/>
              </w:rPr>
              <w:t xml:space="preserve">) </w:t>
            </w:r>
            <w:r w:rsidR="008A70F5">
              <w:rPr>
                <w:iCs/>
              </w:rPr>
              <w:t>Gerçek ve hayal ürünü</w:t>
            </w:r>
            <w:r w:rsidR="00EE60B6" w:rsidRPr="00AB1981">
              <w:rPr>
                <w:iCs/>
              </w:rPr>
              <w:t xml:space="preserve"> etkinliği</w:t>
            </w:r>
            <w:r w:rsidRPr="00AB1981">
              <w:rPr>
                <w:iCs/>
              </w:rPr>
              <w:t xml:space="preserve"> yapılır.</w:t>
            </w:r>
            <w:r w:rsidR="00C51337" w:rsidRPr="00AB1981">
              <w:rPr>
                <w:iCs/>
              </w:rPr>
              <w:t xml:space="preserve"> </w:t>
            </w:r>
          </w:p>
          <w:p w14:paraId="0BA33EFD" w14:textId="455A1F94" w:rsidR="00530160" w:rsidRPr="00AB1981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2</w:t>
            </w:r>
            <w:r w:rsidR="00AB1981" w:rsidRPr="00AB1981">
              <w:rPr>
                <w:iCs/>
              </w:rPr>
              <w:t>8</w:t>
            </w:r>
            <w:r w:rsidRPr="00AB1981">
              <w:rPr>
                <w:iCs/>
              </w:rPr>
              <w:t xml:space="preserve">) </w:t>
            </w:r>
            <w:r w:rsidR="008A70F5">
              <w:rPr>
                <w:iCs/>
              </w:rPr>
              <w:t>Metnin unsurları</w:t>
            </w:r>
            <w:r w:rsidR="00530160" w:rsidRPr="00AB1981">
              <w:rPr>
                <w:iCs/>
              </w:rPr>
              <w:t xml:space="preserve"> etkinliği yapılır.</w:t>
            </w:r>
          </w:p>
          <w:p w14:paraId="10B42915" w14:textId="52364091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2</w:t>
            </w:r>
            <w:r w:rsidRPr="00AB1981">
              <w:rPr>
                <w:iCs/>
              </w:rPr>
              <w:t xml:space="preserve">9) </w:t>
            </w:r>
            <w:r w:rsidR="008A70F5">
              <w:rPr>
                <w:iCs/>
              </w:rPr>
              <w:t>Zıt anlamlılar</w:t>
            </w:r>
            <w:r w:rsidRPr="00AB1981">
              <w:rPr>
                <w:iCs/>
              </w:rPr>
              <w:t xml:space="preserve"> etkinliği yapılır.</w:t>
            </w:r>
          </w:p>
          <w:p w14:paraId="6A98D4CE" w14:textId="2F5912FC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3</w:t>
            </w:r>
            <w:r w:rsidRPr="00AB1981">
              <w:rPr>
                <w:iCs/>
              </w:rPr>
              <w:t xml:space="preserve">0) </w:t>
            </w:r>
            <w:r w:rsidR="008A70F5">
              <w:rPr>
                <w:iCs/>
              </w:rPr>
              <w:t>Günlük</w:t>
            </w:r>
            <w:r w:rsidRPr="00AB1981">
              <w:rPr>
                <w:iCs/>
              </w:rPr>
              <w:t xml:space="preserve"> etkinliği yapılır.</w:t>
            </w:r>
          </w:p>
          <w:p w14:paraId="0428DC4C" w14:textId="571127F6" w:rsidR="00EE60B6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8A70F5">
              <w:rPr>
                <w:iCs/>
              </w:rPr>
              <w:t>3</w:t>
            </w:r>
            <w:r w:rsidRPr="00AB1981">
              <w:rPr>
                <w:iCs/>
              </w:rPr>
              <w:t xml:space="preserve">1) </w:t>
            </w:r>
            <w:r w:rsidR="00AB1981" w:rsidRPr="00AB1981">
              <w:rPr>
                <w:iCs/>
              </w:rPr>
              <w:t>Alfabe</w:t>
            </w:r>
            <w:r w:rsidRPr="00AB1981">
              <w:rPr>
                <w:iCs/>
              </w:rPr>
              <w:t xml:space="preserve"> etkinliği yapılır.</w:t>
            </w:r>
          </w:p>
          <w:p w14:paraId="7EE10248" w14:textId="1B1FA01A" w:rsidR="008A70F5" w:rsidRPr="00AB1981" w:rsidRDefault="008A70F5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Büyük harf kullanım etkinliği yapılır.</w:t>
            </w:r>
          </w:p>
          <w:p w14:paraId="2E9813F2" w14:textId="6E1A8C1E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(Sayfa 2</w:t>
            </w:r>
            <w:r w:rsidR="008A70F5">
              <w:rPr>
                <w:iCs/>
              </w:rPr>
              <w:t>3</w:t>
            </w:r>
            <w:r w:rsidRPr="00AB1981">
              <w:rPr>
                <w:iCs/>
              </w:rPr>
              <w:t>) Güzel yazı etkinliği yapılır.</w:t>
            </w:r>
          </w:p>
        </w:tc>
      </w:tr>
      <w:tr w:rsidR="00E251B6" w:rsidRPr="00AB198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Grupla Öğrenme Etkinlikleri</w:t>
            </w:r>
          </w:p>
          <w:p w14:paraId="7AC2F8A6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AB1981" w:rsidRDefault="00E251B6" w:rsidP="00042BEA"/>
        </w:tc>
      </w:tr>
    </w:tbl>
    <w:p w14:paraId="0AD81827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198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Ölçme-Değerlendirme:</w:t>
            </w:r>
          </w:p>
          <w:p w14:paraId="695A712A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AB1981" w:rsidRDefault="00E251B6" w:rsidP="00042BEA">
            <w:pPr>
              <w:rPr>
                <w:b/>
              </w:rPr>
            </w:pPr>
          </w:p>
          <w:p w14:paraId="18C6EEA8" w14:textId="77777777" w:rsidR="00E251B6" w:rsidRPr="00AB198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AB1981" w:rsidRDefault="00025C9E" w:rsidP="0080397C">
            <w:r w:rsidRPr="00AB1981">
              <w:t>Öğrencilerin derse katılımları gözlemlenecek.</w:t>
            </w:r>
          </w:p>
        </w:tc>
      </w:tr>
    </w:tbl>
    <w:p w14:paraId="0C7824F0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AB198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AB1981" w:rsidRDefault="00EE60B6" w:rsidP="00EE60B6">
            <w:pPr>
              <w:rPr>
                <w:b/>
              </w:rPr>
            </w:pPr>
            <w:r w:rsidRPr="00AB1981">
              <w:rPr>
                <w:b/>
              </w:rPr>
              <w:t xml:space="preserve">Planın Uygulanmasına </w:t>
            </w:r>
          </w:p>
          <w:p w14:paraId="5E8F5762" w14:textId="77777777" w:rsidR="00EE60B6" w:rsidRPr="00AB1981" w:rsidRDefault="00EE60B6" w:rsidP="00EE60B6">
            <w:r w:rsidRPr="00AB19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2F9B0" w14:textId="77777777" w:rsidR="008A70F5" w:rsidRPr="009C0BC1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C81DD9B" w14:textId="77777777" w:rsidR="008A70F5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Öğrencilerin sesli, sessiz ve tahmin ederek okuma yapmaları sağlanır.</w:t>
            </w:r>
          </w:p>
          <w:p w14:paraId="7D1F74AC" w14:textId="77777777" w:rsidR="008A70F5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ACBE3DE" w14:textId="77777777" w:rsidR="008A70F5" w:rsidRPr="009C0BC1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AF19F61" w14:textId="77777777" w:rsidR="008A70F5" w:rsidRPr="009C0BC1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Metnin olay örgüsü, mekân, şahıs ve varlık kadrosu unsurlarına değinilir.</w:t>
            </w:r>
          </w:p>
          <w:p w14:paraId="627C1D02" w14:textId="77777777" w:rsidR="008A70F5" w:rsidRPr="00A320DD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Kurum adlarının baş harflerinde, dizelerin başında, yer adlarının yazımında büyük harf kullanımı</w:t>
            </w:r>
          </w:p>
          <w:p w14:paraId="4E71CE96" w14:textId="77777777" w:rsidR="008A70F5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A320DD">
              <w:rPr>
                <w:rFonts w:ascii="Tahoma" w:hAnsi="Tahoma" w:cs="Tahoma"/>
                <w:sz w:val="14"/>
                <w:szCs w:val="14"/>
              </w:rPr>
              <w:t>üzerinde</w:t>
            </w:r>
            <w:proofErr w:type="gramEnd"/>
            <w:r w:rsidRPr="00A320DD">
              <w:rPr>
                <w:rFonts w:ascii="Tahoma" w:hAnsi="Tahoma" w:cs="Tahoma"/>
                <w:sz w:val="14"/>
                <w:szCs w:val="14"/>
              </w:rPr>
              <w:t xml:space="preserve"> durulur.</w:t>
            </w:r>
          </w:p>
          <w:p w14:paraId="7F0F29CE" w14:textId="77777777" w:rsidR="008A70F5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03C3B176" w14:textId="77777777" w:rsidR="008A70F5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harfleri asli ve ilave unsurlarına dikkat ederek yazmaları sağlanır.</w:t>
            </w:r>
          </w:p>
          <w:p w14:paraId="057BA575" w14:textId="77777777" w:rsidR="008A70F5" w:rsidRPr="00A320DD" w:rsidRDefault="008A70F5" w:rsidP="008A70F5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kelimeler arasında uygun boşlukları bırakarak özenli, okunaklı ve düzgün</w:t>
            </w:r>
          </w:p>
          <w:p w14:paraId="73E3BF8D" w14:textId="738725B5" w:rsidR="00EE60B6" w:rsidRPr="00AB1981" w:rsidRDefault="008A70F5" w:rsidP="008A70F5">
            <w:proofErr w:type="gramStart"/>
            <w:r w:rsidRPr="00A320DD">
              <w:rPr>
                <w:rFonts w:ascii="Tahoma" w:hAnsi="Tahoma" w:cs="Tahoma"/>
                <w:sz w:val="14"/>
                <w:szCs w:val="14"/>
              </w:rPr>
              <w:t>yazmaları</w:t>
            </w:r>
            <w:proofErr w:type="gramEnd"/>
            <w:r w:rsidRPr="00A320DD">
              <w:rPr>
                <w:rFonts w:ascii="Tahoma" w:hAnsi="Tahoma" w:cs="Tahoma"/>
                <w:sz w:val="14"/>
                <w:szCs w:val="14"/>
              </w:rPr>
              <w:t xml:space="preserve"> yazmaları sağlanır.</w:t>
            </w:r>
          </w:p>
        </w:tc>
      </w:tr>
    </w:tbl>
    <w:p w14:paraId="29CA2085" w14:textId="77777777" w:rsidR="0050195F" w:rsidRPr="00AB198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AB1981" w:rsidRDefault="00025C9E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……………..</w:t>
      </w:r>
      <w:r w:rsidR="00354E35" w:rsidRPr="00AB1981">
        <w:rPr>
          <w:b/>
        </w:rPr>
        <w:t>………..</w:t>
      </w:r>
    </w:p>
    <w:p w14:paraId="7E1BF975" w14:textId="77777777" w:rsidR="00020B87" w:rsidRPr="00AB1981" w:rsidRDefault="0083125C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3</w:t>
      </w:r>
      <w:r w:rsidR="00354E35" w:rsidRPr="00AB1981">
        <w:rPr>
          <w:b/>
        </w:rPr>
        <w:t>/… Sınıf Öğretmeni</w:t>
      </w:r>
    </w:p>
    <w:p w14:paraId="123DF205" w14:textId="6E59CD5D" w:rsidR="00020B87" w:rsidRPr="00AB1981" w:rsidRDefault="00EE60B6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</w:t>
      </w:r>
      <w:proofErr w:type="gramStart"/>
      <w:r w:rsidRPr="00AB1981">
        <w:rPr>
          <w:b/>
        </w:rPr>
        <w:t>/….</w:t>
      </w:r>
      <w:proofErr w:type="gramEnd"/>
      <w:r w:rsidRPr="00AB1981">
        <w:rPr>
          <w:b/>
        </w:rPr>
        <w:t>/202</w:t>
      </w:r>
      <w:r w:rsidR="000506B6">
        <w:rPr>
          <w:b/>
        </w:rPr>
        <w:t>5</w:t>
      </w:r>
    </w:p>
    <w:p w14:paraId="6D7A6EAC" w14:textId="77777777" w:rsidR="00D664D1" w:rsidRPr="00AB198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AB1981" w:rsidRDefault="00354E35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………………………</w:t>
      </w:r>
    </w:p>
    <w:p w14:paraId="238D228C" w14:textId="77777777" w:rsidR="00802BD6" w:rsidRPr="00AB1981" w:rsidRDefault="00020B87" w:rsidP="00D664D1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AB1981" w:rsidRDefault="00D664D1" w:rsidP="0050195F">
      <w:pPr>
        <w:rPr>
          <w:b/>
        </w:rPr>
      </w:pPr>
      <w:r w:rsidRPr="00AB1981">
        <w:rPr>
          <w:b/>
        </w:rPr>
        <w:t xml:space="preserve">                              </w:t>
      </w:r>
      <w:r w:rsidR="0050195F" w:rsidRPr="00AB1981">
        <w:rPr>
          <w:b/>
        </w:rPr>
        <w:t xml:space="preserve">                              </w:t>
      </w:r>
    </w:p>
    <w:sectPr w:rsidR="0050195F" w:rsidRPr="00AB19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2B246" w14:textId="77777777" w:rsidR="007A090D" w:rsidRDefault="007A090D" w:rsidP="00161E3C">
      <w:r>
        <w:separator/>
      </w:r>
    </w:p>
  </w:endnote>
  <w:endnote w:type="continuationSeparator" w:id="0">
    <w:p w14:paraId="2962782D" w14:textId="77777777" w:rsidR="007A090D" w:rsidRDefault="007A09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3C77" w14:textId="77777777" w:rsidR="007A090D" w:rsidRDefault="007A090D" w:rsidP="00161E3C">
      <w:r>
        <w:separator/>
      </w:r>
    </w:p>
  </w:footnote>
  <w:footnote w:type="continuationSeparator" w:id="0">
    <w:p w14:paraId="0F9F4C37" w14:textId="77777777" w:rsidR="007A090D" w:rsidRDefault="007A09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6B6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090D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2019-09-09T18:24:00Z</dcterms:created>
  <dcterms:modified xsi:type="dcterms:W3CDTF">2025-08-21T19:39:00Z</dcterms:modified>
</cp:coreProperties>
</file>